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D030F" w:rsidRPr="00DD030F" w:rsidTr="00DD030F">
        <w:trPr>
          <w:tblCellSpacing w:w="0" w:type="dxa"/>
        </w:trPr>
        <w:tc>
          <w:tcPr>
            <w:tcW w:w="3348" w:type="dxa"/>
            <w:shd w:val="clear" w:color="auto" w:fill="FFFFFF"/>
            <w:tcMar>
              <w:top w:w="0" w:type="dxa"/>
              <w:left w:w="108" w:type="dxa"/>
              <w:bottom w:w="0" w:type="dxa"/>
              <w:right w:w="108" w:type="dxa"/>
            </w:tcMar>
            <w:hideMark/>
          </w:tcPr>
          <w:p w:rsidR="00DD030F" w:rsidRPr="00DD030F" w:rsidRDefault="00DD030F" w:rsidP="00DD030F">
            <w:pPr>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b/>
                <w:bCs/>
                <w:color w:val="000000"/>
                <w:sz w:val="18"/>
                <w:szCs w:val="18"/>
              </w:rPr>
              <w:t>QUỐC HỘI</w:t>
            </w:r>
            <w:r w:rsidRPr="00DD030F">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D030F" w:rsidRPr="00DD030F" w:rsidRDefault="00DD030F" w:rsidP="00DD030F">
            <w:pPr>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b/>
                <w:bCs/>
                <w:color w:val="000000"/>
                <w:sz w:val="18"/>
                <w:szCs w:val="18"/>
              </w:rPr>
              <w:t>CỘNG HÒA XÃ HỘI CHỦ NGHĨA VIỆT NAM</w:t>
            </w:r>
            <w:r w:rsidRPr="00DD030F">
              <w:rPr>
                <w:rFonts w:ascii="Arial" w:eastAsia="Times New Roman" w:hAnsi="Arial" w:cs="Arial"/>
                <w:b/>
                <w:bCs/>
                <w:color w:val="000000"/>
                <w:sz w:val="18"/>
                <w:szCs w:val="18"/>
              </w:rPr>
              <w:br/>
              <w:t>Độc lập - Tự do - Hạnh phúc</w:t>
            </w:r>
            <w:r w:rsidRPr="00DD030F">
              <w:rPr>
                <w:rFonts w:ascii="Arial" w:eastAsia="Times New Roman" w:hAnsi="Arial" w:cs="Arial"/>
                <w:b/>
                <w:bCs/>
                <w:color w:val="000000"/>
                <w:sz w:val="18"/>
                <w:szCs w:val="18"/>
              </w:rPr>
              <w:br/>
              <w:t>---------------</w:t>
            </w:r>
          </w:p>
        </w:tc>
      </w:tr>
      <w:tr w:rsidR="00DD030F" w:rsidRPr="00DD030F" w:rsidTr="00DD030F">
        <w:trPr>
          <w:tblCellSpacing w:w="0" w:type="dxa"/>
        </w:trPr>
        <w:tc>
          <w:tcPr>
            <w:tcW w:w="3348" w:type="dxa"/>
            <w:shd w:val="clear" w:color="auto" w:fill="FFFFFF"/>
            <w:tcMar>
              <w:top w:w="0" w:type="dxa"/>
              <w:left w:w="108" w:type="dxa"/>
              <w:bottom w:w="0" w:type="dxa"/>
              <w:right w:w="108" w:type="dxa"/>
            </w:tcMar>
            <w:hideMark/>
          </w:tcPr>
          <w:p w:rsidR="00DD030F" w:rsidRPr="00DD030F" w:rsidRDefault="00DD030F" w:rsidP="00DD030F">
            <w:pPr>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color w:val="000000"/>
                <w:sz w:val="18"/>
                <w:szCs w:val="18"/>
              </w:rPr>
              <w:t>Nghị quyết số: 120/2020/QH14</w:t>
            </w:r>
          </w:p>
        </w:tc>
        <w:tc>
          <w:tcPr>
            <w:tcW w:w="5508" w:type="dxa"/>
            <w:shd w:val="clear" w:color="auto" w:fill="FFFFFF"/>
            <w:tcMar>
              <w:top w:w="0" w:type="dxa"/>
              <w:left w:w="108" w:type="dxa"/>
              <w:bottom w:w="0" w:type="dxa"/>
              <w:right w:w="108" w:type="dxa"/>
            </w:tcMar>
            <w:hideMark/>
          </w:tcPr>
          <w:p w:rsidR="00DD030F" w:rsidRPr="00DD030F" w:rsidRDefault="00DD030F" w:rsidP="00DD030F">
            <w:pPr>
              <w:spacing w:before="120" w:after="120" w:line="234" w:lineRule="atLeast"/>
              <w:jc w:val="right"/>
              <w:rPr>
                <w:rFonts w:ascii="Arial" w:eastAsia="Times New Roman" w:hAnsi="Arial" w:cs="Arial"/>
                <w:color w:val="000000"/>
                <w:sz w:val="18"/>
                <w:szCs w:val="18"/>
              </w:rPr>
            </w:pPr>
            <w:r w:rsidRPr="00DD030F">
              <w:rPr>
                <w:rFonts w:ascii="Arial" w:eastAsia="Times New Roman" w:hAnsi="Arial" w:cs="Arial"/>
                <w:i/>
                <w:iCs/>
                <w:color w:val="000000"/>
                <w:sz w:val="18"/>
                <w:szCs w:val="18"/>
              </w:rPr>
              <w:t>Hà Nội, ngày 19 tháng 6 năm 2020</w:t>
            </w:r>
          </w:p>
        </w:tc>
      </w:tr>
    </w:tbl>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w:t>
      </w:r>
    </w:p>
    <w:p w:rsidR="00DD030F" w:rsidRPr="00DD030F" w:rsidRDefault="00DD030F" w:rsidP="00DD030F">
      <w:pPr>
        <w:shd w:val="clear" w:color="auto" w:fill="FFFFFF"/>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b/>
          <w:bCs/>
          <w:color w:val="000000"/>
          <w:sz w:val="24"/>
          <w:szCs w:val="24"/>
        </w:rPr>
        <w:t>NGHỊ QUYẾT</w:t>
      </w:r>
    </w:p>
    <w:p w:rsidR="00DD030F" w:rsidRPr="00DD030F" w:rsidRDefault="00DD030F" w:rsidP="00DD030F">
      <w:pPr>
        <w:shd w:val="clear" w:color="auto" w:fill="FFFFFF"/>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color w:val="000000"/>
          <w:sz w:val="18"/>
          <w:szCs w:val="18"/>
        </w:rPr>
        <w:t>PHÊ DUYỆT CHỦ TRƯƠNG ĐẦU TƯ CHƯƠNG TRÌNH MỤC TIÊU QUỐC GIA PHÁT TRIỂN KINH TẾ - XÃ HỘI VÙNG ĐỒNG BÀO DÂN TỘC THIỂU SỐ VÀ MIỀN NÚI GIAI ĐOẠN 2021 – 2030</w:t>
      </w:r>
    </w:p>
    <w:p w:rsidR="00DD030F" w:rsidRPr="00DD030F" w:rsidRDefault="00DD030F" w:rsidP="00DD030F">
      <w:pPr>
        <w:shd w:val="clear" w:color="auto" w:fill="FFFFFF"/>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b/>
          <w:bCs/>
          <w:color w:val="000000"/>
          <w:sz w:val="24"/>
          <w:szCs w:val="24"/>
        </w:rPr>
        <w:t>QUỐC HỘI</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i/>
          <w:iCs/>
          <w:color w:val="000000"/>
          <w:sz w:val="18"/>
          <w:szCs w:val="18"/>
        </w:rPr>
        <w:t>Căn cứ Hiến pháp nước Cộng hòa xã hội chủ nghĩa Việt Nam;</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i/>
          <w:iCs/>
          <w:color w:val="000000"/>
          <w:sz w:val="18"/>
          <w:szCs w:val="18"/>
        </w:rPr>
        <w:t>Căn cứ Luật Tổ chức Quốc hội số 57/2014/QH13;</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i/>
          <w:iCs/>
          <w:color w:val="000000"/>
          <w:sz w:val="18"/>
          <w:szCs w:val="18"/>
        </w:rPr>
        <w:t>Căn cứ Luật Đầu tư công số 39/2019/QH14;</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i/>
          <w:iCs/>
          <w:color w:val="000000"/>
          <w:sz w:val="18"/>
          <w:szCs w:val="18"/>
        </w:rPr>
        <w:t>Căn cứ Luật Ngân sách nhà nước số 83/2015/QH13;</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i/>
          <w:iCs/>
          <w:color w:val="000000"/>
          <w:sz w:val="18"/>
          <w:szCs w:val="18"/>
        </w:rPr>
        <w:t>Căn cứ Nghị quyết số 88/2019/QH14 ngày 18 tháng 11 năm 2019 của Quốc hội phê duyệt Đề án tổng thể phát triển kinh tế - xã hội vùng đồng bào dân tộc thiểu số và miền núi giai đoạn 2021 - 2030;</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i/>
          <w:iCs/>
          <w:color w:val="000000"/>
          <w:sz w:val="18"/>
          <w:szCs w:val="18"/>
        </w:rPr>
        <w:t>Sau khi xem xét Tờ trình số 247/TTr-CP ngày 21 tháng 5 năm 2020 của Chính phủ Đề xuất chủ trương đầu tư Chương trình mục tiêu quốc gia phát triển kinh tế - xã hội vùng đồng bào dân tộc thiểu số và miền núi giai đoạn 2021 - 2030; Báo cáo thẩm tra số 1185/BC-HĐDT14 ngày 24 tháng 5 năm 2020 của Hội đồng Dân tộc; Báo cáo số 571/BC-UBTVQH14 ngày 18 tháng 6 năm 2020 của Ủy ban Thường vụ Quốc hội tiếp thu, giải trình ý kiến đại biểu Quốc hội về chủ trương đầu tư Chương trình mục tiêu quốc gia phát triển kinh tế - xã hội vùng đồng bào dân tộc thiểu số và miền núi giai đoạn 2021 - 2030 và ý kiến của các vị đại biểu Quốc hội;</w:t>
      </w:r>
    </w:p>
    <w:p w:rsidR="00DD030F" w:rsidRPr="00DD030F" w:rsidRDefault="00DD030F" w:rsidP="00DD030F">
      <w:pPr>
        <w:shd w:val="clear" w:color="auto" w:fill="FFFFFF"/>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b/>
          <w:bCs/>
          <w:color w:val="000000"/>
          <w:sz w:val="24"/>
          <w:szCs w:val="24"/>
        </w:rPr>
        <w:t>QUYẾT NGHỊ:</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proofErr w:type="gramStart"/>
      <w:r w:rsidRPr="00DD030F">
        <w:rPr>
          <w:rFonts w:ascii="Arial" w:eastAsia="Times New Roman" w:hAnsi="Arial" w:cs="Arial"/>
          <w:b/>
          <w:bCs/>
          <w:color w:val="000000"/>
          <w:sz w:val="18"/>
          <w:szCs w:val="18"/>
        </w:rPr>
        <w:t>Điều 1.</w:t>
      </w:r>
      <w:proofErr w:type="gramEnd"/>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Phê duyệt chủ trương đầu tư Chương trình mục tiêu quốc gia phát triển kinh tế - xã hội vùng đồng bào dân tộc thiểu số và miền núi giai đoạn 2021 - 2030 (sau đây gọi là Chương trình), với những nội dung sau:</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1. Thời gian thực hiện Chương trình: 10 năm, chia làm 2 giai đoạn:</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Giai đoạn I: Từ năm 2021 đến năm 2025.</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Giai đoạn II: Từ năm 2026 đến năm 2030.</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2. Mục tiêu thực hiện Chương trình: Thu hẹp dần khoảng cách về mức sống, thu nhập của vùng đồng bào dân tộc thiểu số và miền núi so với bình quân chung của cả nước; đến năm 2025 giảm 50% số xã, thôn, bản đặc biệt khó khăn; đến năm 2030 cơ bản không còn xã, thôn, bản đặc biệt khó khăn.</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3. Kinh phí thực hiện Chương trình:</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a) Tổng nguồn vốn thực hiện giai đoạn 2021 - 2025, tối thiểu là 137.664 tỷ đồng, trong đó:</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Ngân sách trung ương: 104.954 tỷ đồng;</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Ngân sách địa phương: 10.016 tỷ đồng;</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Vốn tín dụng chính sách: 19.727 tỷ đồng;</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Vốn huy động hợp pháp khác: 2.967 tỷ đồng.</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b) Nguồn vốn của Chương trình được bố trí trong kế hoạch đầu tư công trung hạn giai đoạn 2021 - 2025.</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lastRenderedPageBreak/>
        <w:t>c) Căn cứ kết quả thực hiện của Chương trình giai đoạn 2021 - 2025, Chính phủ trình Quốc hội quyết định nguồn lực thực hiện Chương trình giai đoạn 2026 - 2030.</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4. Nguyên tắc, giải pháp chủ yếu thực hiện Chương trình:</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a) Đầu tư có trọng tâm, trọng điểm và bền vững, tập trung cho các xã, thôn, bản khó khăn nhất; giải quyết các vấn đề bức xúc, cấp bách nhất; ưu tiên hỗ trợ hộ nghèo, các nhóm dân tộc thiểu số khó khăn nhất.</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b) Bảo đảm công khai, dân chủ, phát huy quyền làm chủ và sự tham gia tích cực, chủ động của cộng đồng và người dân; phát huy tinh thần nỗ lực vươn lên của đồng bào dân tộc thiểu số.</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c) Phân quyền, phân cấp cho địa phương trong xây dựng, tổ chức thực hiện Chương trình phù hợp với điều kiện, đặc điểm, tiềm năng, thế mạnh, bản sắc văn hóa, phong tục tập quán tốt đẹp của các dân tộc, các vùng miền gắn với củng cố quốc phòng, an ninh.</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d) Đa dạng hóa nguồn lực, trong đó ngân sách nhà nước là quan trọng và có ý nghĩa quyết định, ưu tiên phân bổ vốn hỗ trợ phát triển chính thức (ODA) trong thực hiện Chương trình; huy động, khuyến khích sự tham gia, đóng góp của doanh nghiệp, tổ chức, cá nhân.</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xml:space="preserve">đ) Tăng cường công tác kiểm tra, giám sát, đánh giá việc thực hiện Chương trình ở các cấp, </w:t>
      </w:r>
      <w:proofErr w:type="gramStart"/>
      <w:r w:rsidRPr="00DD030F">
        <w:rPr>
          <w:rFonts w:ascii="Arial" w:eastAsia="Times New Roman" w:hAnsi="Arial" w:cs="Arial"/>
          <w:color w:val="000000"/>
          <w:sz w:val="18"/>
          <w:szCs w:val="18"/>
        </w:rPr>
        <w:t>các</w:t>
      </w:r>
      <w:proofErr w:type="gramEnd"/>
      <w:r w:rsidRPr="00DD030F">
        <w:rPr>
          <w:rFonts w:ascii="Arial" w:eastAsia="Times New Roman" w:hAnsi="Arial" w:cs="Arial"/>
          <w:color w:val="000000"/>
          <w:sz w:val="18"/>
          <w:szCs w:val="18"/>
        </w:rPr>
        <w:t xml:space="preserve"> ngành. </w:t>
      </w:r>
      <w:proofErr w:type="gramStart"/>
      <w:r w:rsidRPr="00DD030F">
        <w:rPr>
          <w:rFonts w:ascii="Arial" w:eastAsia="Times New Roman" w:hAnsi="Arial" w:cs="Arial"/>
          <w:color w:val="000000"/>
          <w:sz w:val="18"/>
          <w:szCs w:val="18"/>
        </w:rPr>
        <w:t>Phòng, chống các biểu hiện tiêu cực trong quá trình thực hiện Chương trình.</w:t>
      </w:r>
      <w:proofErr w:type="gramEnd"/>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proofErr w:type="gramStart"/>
      <w:r w:rsidRPr="00DD030F">
        <w:rPr>
          <w:rFonts w:ascii="Arial" w:eastAsia="Times New Roman" w:hAnsi="Arial" w:cs="Arial"/>
          <w:b/>
          <w:bCs/>
          <w:color w:val="000000"/>
          <w:sz w:val="18"/>
          <w:szCs w:val="18"/>
        </w:rPr>
        <w:t>Điều 2.</w:t>
      </w:r>
      <w:proofErr w:type="gramEnd"/>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Giao Chính phủ triển khai thực hiện các nhiệm vụ sau đây:</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xml:space="preserve">1. Tổ chức tổng kết Chương trình mục tiêu quốc gia xây dựng nông thôn mới, Chương trình mục tiêu quốc gia giảm nghèo bền vững và 21 Chương trình mục tiêu đang thực hiện, trên cơ sở đó xác định nội dung, đối tượng, địa bàn cụ thể triển khai thực hiện Chương trình, tránh trùng lặp, chồng chéo giữa các Chương trình. Nghiên cứu, vận dụng các cơ chế, chính sách phù hợp với đặc điểm, điều kiện của vùng đồng bào dân tộc thiểu số và miền núi của 02 Chương trình mục tiêu quốc gia và các Chương trình mục tiêu đang thực hiện để đưa vào Chương trình này. </w:t>
      </w:r>
      <w:proofErr w:type="gramStart"/>
      <w:r w:rsidRPr="00DD030F">
        <w:rPr>
          <w:rFonts w:ascii="Arial" w:eastAsia="Times New Roman" w:hAnsi="Arial" w:cs="Arial"/>
          <w:color w:val="000000"/>
          <w:sz w:val="18"/>
          <w:szCs w:val="18"/>
        </w:rPr>
        <w:t>Bảo đảm địa bàn đặc biệt khó khăn được ưu tiên đầu tư ở mức cao nhất.</w:t>
      </w:r>
      <w:proofErr w:type="gramEnd"/>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2. Chỉ đạo xây dựng báo cáo nghiên cứu khả thi theo quan điểm, mục tiêu, phạm vi, đối tượng, nội dung, nhiệm vụ, giải pháp và cơ chế quản lý, điều hành quy định tại Nghị quyết số 88/2019/QH14 ngày 18 tháng 11 năm 2019 của Quốc hội phê duyệt Đề án tổng thể phát triển kinh tế - xã hội vùng đồng bào dân tộc thiểu số và miền núi giai đoạn 2021 - 2030. Tập trung nguồn lực đầu tư để giải quyết các vấn đề bức thiết của vùng đồng bào dân tộc thiểu số và miền núi, theo thứ tự ưu tiên: Đến năm 2025, giải quyết cơ bản tình trạng thiếu nhà ở, đất ở, đất sản xuất, nước sinh hoạt; sắp xếp, bố trí ổn định dân cư ở địa bàn đặc biệt khó khăn, nhất là vùng nguy cơ cao về thiên tai; phát triển sản xuất nông, lâm nghiệp, đảm bảo cho người dân có thu nhập ổn định từ bảo vệ và phát triển rừng, bảo đảm sinh kế bền vững; đầu tư kết cấu hạ tầng thiết yếu; chú trọng phát triển giáo dục và đào tạo, nâng cao chất lượng nguồn nhân lực; chăm sóc sức khỏe Nhân dân, phòng chống suy dinh dưỡng trẻ em; bảo đảm quốc phòng, an ninh, chủ quyền biên giới quốc gia; quan tâm công tác truyền thông, tuyên truyền và biểu dương, tôn vinh điển hình tiên tiến; củng cố, tăng cường khối đại đoàn kết các dân tộc.</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xml:space="preserve">3. Quyết định đầu tư Chương trình </w:t>
      </w:r>
      <w:proofErr w:type="gramStart"/>
      <w:r w:rsidRPr="00DD030F">
        <w:rPr>
          <w:rFonts w:ascii="Arial" w:eastAsia="Times New Roman" w:hAnsi="Arial" w:cs="Arial"/>
          <w:color w:val="000000"/>
          <w:sz w:val="18"/>
          <w:szCs w:val="18"/>
        </w:rPr>
        <w:t>theo</w:t>
      </w:r>
      <w:proofErr w:type="gramEnd"/>
      <w:r w:rsidRPr="00DD030F">
        <w:rPr>
          <w:rFonts w:ascii="Arial" w:eastAsia="Times New Roman" w:hAnsi="Arial" w:cs="Arial"/>
          <w:color w:val="000000"/>
          <w:sz w:val="18"/>
          <w:szCs w:val="18"/>
        </w:rPr>
        <w:t xml:space="preserve"> đúng quy định của Luật Đầu tư công; quy định cơ chế đặc thù trong tổ chức quản lý, thực hiện Chương trình phù hợp với vùng đồng bào dân tộc thiểu số và miền núi. Ban hành tiêu chí xác định các dân tộc còn gặp nhiều khó khăn, có khó khăn đặc thù.</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4. Trong quá trình điều hành, Chính phủ tiếp tục rà soát, cân đối, bố trí ngân sách trung ương bổ sung cho Chương trình theo hướng tăng chi đầu tư phát triển, hỗ trợ để tăng vốn tín dụng chính sách và có giải pháp huy động hợp lý các nguồn vốn ODA, vốn đầu tư của các thành phần kinh tế, vốn xã hội hóa cho Chương trình.</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5. Hằng năm, Chính phủ báo cáo Quốc hội kết quả thực hiện Chương trình tại kỳ họp cuối năm. Năm 2025 tổng kết việc thực hiện Chương trình giai đoạn I, trình Quốc hội xem xét, quyết định việc thực hiện Chương trình giai đoạn II từ năm 2026 đến năm 2030.</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proofErr w:type="gramStart"/>
      <w:r w:rsidRPr="00DD030F">
        <w:rPr>
          <w:rFonts w:ascii="Arial" w:eastAsia="Times New Roman" w:hAnsi="Arial" w:cs="Arial"/>
          <w:b/>
          <w:bCs/>
          <w:color w:val="000000"/>
          <w:sz w:val="18"/>
          <w:szCs w:val="18"/>
        </w:rPr>
        <w:t>Điều 3.</w:t>
      </w:r>
      <w:proofErr w:type="gramEnd"/>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Giao Hội đồng nhân dân và Ủy ban nhân dân cấp tỉnh triển khai thực hiện các nhiệm vụ sau đây:</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1. Xây dựng kế hoạch, bố trí ngân sách địa phương phù hợp, cùng với ngân sách trung ương và huy động thêm các nguồn lực khác để thực hiện Chương trình.</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lastRenderedPageBreak/>
        <w:t>2. Hằng năm, Ủy ban nhân dân cấp tỉnh báo cáo Hội đồng nhân dân cùng cấp tại kỳ họp cuối năm và Thủ tướng Chính phủ về kết quả thực hiện Chương trình.</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proofErr w:type="gramStart"/>
      <w:r w:rsidRPr="00DD030F">
        <w:rPr>
          <w:rFonts w:ascii="Arial" w:eastAsia="Times New Roman" w:hAnsi="Arial" w:cs="Arial"/>
          <w:b/>
          <w:bCs/>
          <w:color w:val="000000"/>
          <w:sz w:val="18"/>
          <w:szCs w:val="18"/>
        </w:rPr>
        <w:t>Điều 4.</w:t>
      </w:r>
      <w:proofErr w:type="gramEnd"/>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Ủy ban Thường vụ Quốc hội, Hội đồng Dân tộc, các Ủy ban của Quốc hội, Đoàn đại biểu Quốc hội và các đại biểu Quốc hội, Mặt trận Tổ quốc Việt Nam, các tổ chức thành viên của Mặt trận Tổ quốc Việt Nam, trong phạm vi nhiệm vụ, quyền hạn của mình giám sát việc thực hiện Chương trình.</w:t>
      </w:r>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proofErr w:type="gramStart"/>
      <w:r w:rsidRPr="00DD030F">
        <w:rPr>
          <w:rFonts w:ascii="Arial" w:eastAsia="Times New Roman" w:hAnsi="Arial" w:cs="Arial"/>
          <w:i/>
          <w:iCs/>
          <w:color w:val="000000"/>
          <w:sz w:val="18"/>
          <w:szCs w:val="18"/>
        </w:rPr>
        <w:t>Nghị quyết này được Quốc hội nước Cộng hòa xã hội chủ nghĩa Việt Nam khóa XIV, kỳ họp thứ 9 thông qua ngày 19 tháng 6 năm 2020.</w:t>
      </w:r>
      <w:proofErr w:type="gramEnd"/>
    </w:p>
    <w:p w:rsidR="00DD030F" w:rsidRPr="00DD030F" w:rsidRDefault="00DD030F" w:rsidP="00DD030F">
      <w:pPr>
        <w:shd w:val="clear" w:color="auto" w:fill="FFFFFF"/>
        <w:spacing w:before="120" w:after="120" w:line="234" w:lineRule="atLeast"/>
        <w:rPr>
          <w:rFonts w:ascii="Arial" w:eastAsia="Times New Roman" w:hAnsi="Arial" w:cs="Arial"/>
          <w:color w:val="000000"/>
          <w:sz w:val="18"/>
          <w:szCs w:val="18"/>
        </w:rPr>
      </w:pPr>
      <w:r w:rsidRPr="00DD030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D030F" w:rsidRPr="00DD030F" w:rsidTr="00DD030F">
        <w:trPr>
          <w:tblCellSpacing w:w="0" w:type="dxa"/>
        </w:trPr>
        <w:tc>
          <w:tcPr>
            <w:tcW w:w="4068" w:type="dxa"/>
            <w:shd w:val="clear" w:color="auto" w:fill="FFFFFF"/>
            <w:tcMar>
              <w:top w:w="0" w:type="dxa"/>
              <w:left w:w="108" w:type="dxa"/>
              <w:bottom w:w="0" w:type="dxa"/>
              <w:right w:w="108" w:type="dxa"/>
            </w:tcMar>
            <w:hideMark/>
          </w:tcPr>
          <w:p w:rsidR="00DD030F" w:rsidRPr="00DD030F" w:rsidRDefault="00DD030F" w:rsidP="00DD030F">
            <w:pPr>
              <w:spacing w:before="120" w:after="120" w:line="234" w:lineRule="atLeast"/>
              <w:rPr>
                <w:rFonts w:ascii="Arial" w:eastAsia="Times New Roman" w:hAnsi="Arial" w:cs="Arial"/>
                <w:color w:val="000000"/>
                <w:sz w:val="18"/>
                <w:szCs w:val="18"/>
              </w:rPr>
            </w:pPr>
            <w:r w:rsidRPr="00DD030F">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DD030F" w:rsidRPr="00DD030F" w:rsidRDefault="00DD030F" w:rsidP="00DD030F">
            <w:pPr>
              <w:spacing w:before="120" w:after="120" w:line="234" w:lineRule="atLeast"/>
              <w:jc w:val="center"/>
              <w:rPr>
                <w:rFonts w:ascii="Arial" w:eastAsia="Times New Roman" w:hAnsi="Arial" w:cs="Arial"/>
                <w:color w:val="000000"/>
                <w:sz w:val="18"/>
                <w:szCs w:val="18"/>
              </w:rPr>
            </w:pPr>
            <w:r w:rsidRPr="00DD030F">
              <w:rPr>
                <w:rFonts w:ascii="Arial" w:eastAsia="Times New Roman" w:hAnsi="Arial" w:cs="Arial"/>
                <w:b/>
                <w:bCs/>
                <w:color w:val="222222"/>
                <w:sz w:val="18"/>
                <w:szCs w:val="18"/>
              </w:rPr>
              <w:t>CHỦ TỊCH QUỐC HỘI</w:t>
            </w:r>
            <w:r w:rsidRPr="00DD030F">
              <w:rPr>
                <w:rFonts w:ascii="Arial" w:eastAsia="Times New Roman" w:hAnsi="Arial" w:cs="Arial"/>
                <w:color w:val="222222"/>
                <w:sz w:val="18"/>
                <w:szCs w:val="18"/>
              </w:rPr>
              <w:br/>
            </w:r>
            <w:r w:rsidRPr="00DD030F">
              <w:rPr>
                <w:rFonts w:ascii="Arial" w:eastAsia="Times New Roman" w:hAnsi="Arial" w:cs="Arial"/>
                <w:color w:val="222222"/>
                <w:sz w:val="18"/>
                <w:szCs w:val="18"/>
              </w:rPr>
              <w:br/>
            </w:r>
            <w:r w:rsidRPr="00DD030F">
              <w:rPr>
                <w:rFonts w:ascii="Arial" w:eastAsia="Times New Roman" w:hAnsi="Arial" w:cs="Arial"/>
                <w:color w:val="222222"/>
                <w:sz w:val="18"/>
                <w:szCs w:val="18"/>
              </w:rPr>
              <w:br/>
            </w:r>
            <w:r w:rsidRPr="00DD030F">
              <w:rPr>
                <w:rFonts w:ascii="Arial" w:eastAsia="Times New Roman" w:hAnsi="Arial" w:cs="Arial"/>
                <w:color w:val="222222"/>
                <w:sz w:val="18"/>
                <w:szCs w:val="18"/>
              </w:rPr>
              <w:br/>
            </w:r>
            <w:r w:rsidRPr="00DD030F">
              <w:rPr>
                <w:rFonts w:ascii="Arial" w:eastAsia="Times New Roman" w:hAnsi="Arial" w:cs="Arial"/>
                <w:color w:val="222222"/>
                <w:sz w:val="18"/>
                <w:szCs w:val="18"/>
              </w:rPr>
              <w:br/>
            </w:r>
            <w:r w:rsidRPr="00DD030F">
              <w:rPr>
                <w:rFonts w:ascii="Arial" w:eastAsia="Times New Roman" w:hAnsi="Arial" w:cs="Arial"/>
                <w:b/>
                <w:bCs/>
                <w:color w:val="222222"/>
                <w:sz w:val="18"/>
                <w:szCs w:val="18"/>
              </w:rPr>
              <w:t>Nguyễn Thị Kim Ngân</w:t>
            </w:r>
          </w:p>
        </w:tc>
      </w:tr>
    </w:tbl>
    <w:p w:rsidR="008626BB" w:rsidRDefault="008626BB">
      <w:bookmarkStart w:id="0" w:name="_GoBack"/>
      <w:bookmarkEnd w:id="0"/>
    </w:p>
    <w:sectPr w:rsidR="00862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98"/>
    <w:rsid w:val="008626BB"/>
    <w:rsid w:val="00C93198"/>
    <w:rsid w:val="00DD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3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030F"/>
    <w:rPr>
      <w:i/>
      <w:iCs/>
    </w:rPr>
  </w:style>
  <w:style w:type="character" w:styleId="Strong">
    <w:name w:val="Strong"/>
    <w:basedOn w:val="DefaultParagraphFont"/>
    <w:uiPriority w:val="22"/>
    <w:qFormat/>
    <w:rsid w:val="00DD0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3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030F"/>
    <w:rPr>
      <w:i/>
      <w:iCs/>
    </w:rPr>
  </w:style>
  <w:style w:type="character" w:styleId="Strong">
    <w:name w:val="Strong"/>
    <w:basedOn w:val="DefaultParagraphFont"/>
    <w:uiPriority w:val="22"/>
    <w:qFormat/>
    <w:rsid w:val="00DD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2022-10-24T07:14:00Z</dcterms:created>
  <dcterms:modified xsi:type="dcterms:W3CDTF">2022-10-24T07:14:00Z</dcterms:modified>
</cp:coreProperties>
</file>